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2B41FA5F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D2075">
        <w:t>2</w:t>
      </w:r>
      <w:r w:rsidR="005F3F5E">
        <w:t>6</w:t>
      </w:r>
      <w:r w:rsidR="00CD2698">
        <w:t>.</w:t>
      </w:r>
      <w:r w:rsidR="005B7A2D">
        <w:t xml:space="preserve"> </w:t>
      </w:r>
      <w:r w:rsidR="002D2075">
        <w:t>1</w:t>
      </w:r>
      <w:r w:rsidR="005F3F5E">
        <w:t>1</w:t>
      </w:r>
      <w:r w:rsidR="00CD2698">
        <w:t>.</w:t>
      </w:r>
      <w:r w:rsidR="005B7A2D">
        <w:t xml:space="preserve"> </w:t>
      </w:r>
      <w:r w:rsidR="00CD2698">
        <w:t>2024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17FD40B8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 w:rsidR="00410A3E">
        <w:t xml:space="preserve"> </w:t>
      </w:r>
      <w:r>
        <w:t xml:space="preserve"> </w:t>
      </w:r>
      <w:proofErr w:type="spellStart"/>
      <w:r w:rsidR="00A375A5">
        <w:t>zasedání</w:t>
      </w:r>
      <w:proofErr w:type="spellEnd"/>
      <w:proofErr w:type="gramEnd"/>
      <w:r w:rsidR="00A375A5">
        <w:t xml:space="preserve"> </w:t>
      </w:r>
      <w:r w:rsidR="00410A3E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 w:rsidR="00F66E34">
        <w:t>v</w:t>
      </w:r>
      <w:r w:rsidR="002D2075">
        <w:t>e</w:t>
      </w:r>
      <w:proofErr w:type="spellEnd"/>
      <w:r w:rsidR="002D2075">
        <w:t xml:space="preserve"> </w:t>
      </w:r>
      <w:proofErr w:type="spellStart"/>
      <w:r w:rsidR="005F3F5E">
        <w:t>úterý</w:t>
      </w:r>
      <w:proofErr w:type="spellEnd"/>
      <w:r w:rsidR="00152146">
        <w:t xml:space="preserve"> </w:t>
      </w:r>
      <w:r w:rsidR="005F3F5E">
        <w:t>3</w:t>
      </w:r>
      <w:r w:rsidR="00CD2698">
        <w:t>.</w:t>
      </w:r>
      <w:r w:rsidR="005B7A2D">
        <w:t xml:space="preserve"> </w:t>
      </w:r>
      <w:r w:rsidR="002D2075">
        <w:t>1</w:t>
      </w:r>
      <w:r w:rsidR="005F3F5E">
        <w:t>2</w:t>
      </w:r>
      <w:r w:rsidR="00CD2698">
        <w:t>.</w:t>
      </w:r>
      <w:r w:rsidR="005B7A2D">
        <w:t xml:space="preserve"> </w:t>
      </w:r>
      <w:r w:rsidR="00CD2698">
        <w:t>2024</w:t>
      </w:r>
    </w:p>
    <w:p w14:paraId="52FB6B2C" w14:textId="3C7A75D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5B7A2D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057FD810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5F3F5E">
        <w:t>8</w:t>
      </w:r>
      <w:r w:rsidR="005B7A2D">
        <w:t>/2024</w:t>
      </w:r>
    </w:p>
    <w:p w14:paraId="0455F957" w14:textId="011DD994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5F3F5E">
        <w:t>Schválení</w:t>
      </w:r>
      <w:proofErr w:type="spellEnd"/>
      <w:r w:rsidR="005F3F5E">
        <w:t xml:space="preserve"> </w:t>
      </w:r>
      <w:proofErr w:type="spellStart"/>
      <w:r w:rsidR="006A54A4">
        <w:t>Strategického</w:t>
      </w:r>
      <w:proofErr w:type="spellEnd"/>
      <w:r w:rsidR="006A54A4">
        <w:t xml:space="preserve"> </w:t>
      </w:r>
      <w:proofErr w:type="spellStart"/>
      <w:r w:rsidR="006A54A4">
        <w:t>plánu</w:t>
      </w:r>
      <w:proofErr w:type="spellEnd"/>
      <w:r w:rsidR="006A54A4">
        <w:t xml:space="preserve"> </w:t>
      </w:r>
      <w:proofErr w:type="spellStart"/>
      <w:r w:rsidR="006A54A4">
        <w:t>obce</w:t>
      </w:r>
      <w:proofErr w:type="spellEnd"/>
      <w:r w:rsidR="005F3F5E">
        <w:t xml:space="preserve"> 2025 - 2035</w:t>
      </w:r>
    </w:p>
    <w:p w14:paraId="3D2CC9FE" w14:textId="2A489CCB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5F3F5E">
        <w:t>CHVaK</w:t>
      </w:r>
      <w:proofErr w:type="spellEnd"/>
      <w:r w:rsidR="005F3F5E">
        <w:t xml:space="preserve"> – </w:t>
      </w:r>
      <w:proofErr w:type="spellStart"/>
      <w:r w:rsidR="005F3F5E">
        <w:t>Návrh</w:t>
      </w:r>
      <w:proofErr w:type="spellEnd"/>
      <w:r w:rsidR="005F3F5E">
        <w:t xml:space="preserve"> </w:t>
      </w:r>
      <w:proofErr w:type="spellStart"/>
      <w:r w:rsidR="005F3F5E">
        <w:t>ceny</w:t>
      </w:r>
      <w:proofErr w:type="spellEnd"/>
      <w:r w:rsidR="005F3F5E">
        <w:t xml:space="preserve"> </w:t>
      </w:r>
      <w:proofErr w:type="spellStart"/>
      <w:r w:rsidR="005F3F5E">
        <w:t>stočného</w:t>
      </w:r>
      <w:proofErr w:type="spellEnd"/>
      <w:r w:rsidR="005F3F5E">
        <w:t xml:space="preserve"> na </w:t>
      </w:r>
      <w:proofErr w:type="spellStart"/>
      <w:r w:rsidR="005F3F5E">
        <w:t>rok</w:t>
      </w:r>
      <w:proofErr w:type="spellEnd"/>
      <w:r w:rsidR="005F3F5E">
        <w:t xml:space="preserve"> 2025</w:t>
      </w:r>
    </w:p>
    <w:p w14:paraId="08E045F2" w14:textId="0DB97C5B" w:rsidR="00CD2698" w:rsidRDefault="00CD2698" w:rsidP="00F66E34">
      <w:pPr>
        <w:ind w:left="2124"/>
      </w:pPr>
      <w:r>
        <w:t xml:space="preserve">  6. </w:t>
      </w:r>
      <w:proofErr w:type="spellStart"/>
      <w:r w:rsidR="005F3F5E">
        <w:t>Schválení</w:t>
      </w:r>
      <w:proofErr w:type="spellEnd"/>
      <w:r w:rsidR="005F3F5E">
        <w:t xml:space="preserve"> VOP </w:t>
      </w:r>
      <w:proofErr w:type="spellStart"/>
      <w:r w:rsidR="005F3F5E">
        <w:t>smlouvy</w:t>
      </w:r>
      <w:proofErr w:type="spellEnd"/>
      <w:r w:rsidR="005F3F5E">
        <w:t xml:space="preserve"> s EKO-KOM, a. s.</w:t>
      </w:r>
    </w:p>
    <w:p w14:paraId="03FB62D1" w14:textId="68D00071" w:rsidR="00CD2698" w:rsidRDefault="00CD2698" w:rsidP="00F66E34">
      <w:pPr>
        <w:ind w:left="2124"/>
      </w:pPr>
      <w:r>
        <w:t xml:space="preserve">  7. </w:t>
      </w:r>
      <w:proofErr w:type="spellStart"/>
      <w:r w:rsidR="005F3F5E">
        <w:t>Schválení</w:t>
      </w:r>
      <w:proofErr w:type="spellEnd"/>
      <w:r w:rsidR="005F3F5E">
        <w:t xml:space="preserve"> </w:t>
      </w:r>
      <w:proofErr w:type="spellStart"/>
      <w:r w:rsidR="005F3F5E">
        <w:t>daru</w:t>
      </w:r>
      <w:proofErr w:type="spellEnd"/>
      <w:r w:rsidR="005F3F5E">
        <w:t xml:space="preserve"> – </w:t>
      </w:r>
      <w:proofErr w:type="spellStart"/>
      <w:r w:rsidR="005F3F5E">
        <w:t>pamětní</w:t>
      </w:r>
      <w:proofErr w:type="spellEnd"/>
      <w:r w:rsidR="005F3F5E">
        <w:t xml:space="preserve"> </w:t>
      </w:r>
      <w:proofErr w:type="spellStart"/>
      <w:r w:rsidR="005F3F5E">
        <w:t>sloup</w:t>
      </w:r>
      <w:proofErr w:type="spellEnd"/>
      <w:r w:rsidR="005F3F5E">
        <w:t xml:space="preserve"> Jana </w:t>
      </w:r>
      <w:proofErr w:type="spellStart"/>
      <w:r w:rsidR="005F3F5E">
        <w:t>Kubáta</w:t>
      </w:r>
      <w:proofErr w:type="spellEnd"/>
    </w:p>
    <w:p w14:paraId="6CD8E488" w14:textId="77777777" w:rsidR="005F3F5E" w:rsidRDefault="006A54A4" w:rsidP="005F3F5E">
      <w:pPr>
        <w:ind w:left="2124"/>
      </w:pPr>
      <w:r>
        <w:t xml:space="preserve">  8. </w:t>
      </w:r>
      <w:proofErr w:type="spellStart"/>
      <w:r w:rsidR="005F3F5E">
        <w:t>Návrh</w:t>
      </w:r>
      <w:proofErr w:type="spellEnd"/>
      <w:r w:rsidR="005F3F5E">
        <w:t xml:space="preserve"> </w:t>
      </w:r>
      <w:proofErr w:type="spellStart"/>
      <w:r w:rsidR="005F3F5E">
        <w:t>rozpočtu</w:t>
      </w:r>
      <w:proofErr w:type="spellEnd"/>
      <w:r w:rsidR="005F3F5E">
        <w:t xml:space="preserve"> na </w:t>
      </w:r>
      <w:proofErr w:type="spellStart"/>
      <w:r w:rsidR="005F3F5E">
        <w:t>rok</w:t>
      </w:r>
      <w:proofErr w:type="spellEnd"/>
      <w:r w:rsidR="005F3F5E">
        <w:t xml:space="preserve"> 2025</w:t>
      </w:r>
      <w:r>
        <w:t xml:space="preserve">  </w:t>
      </w:r>
    </w:p>
    <w:p w14:paraId="18B74C16" w14:textId="59F81B66" w:rsidR="00BE603B" w:rsidRDefault="006A54A4" w:rsidP="005F3F5E">
      <w:pPr>
        <w:ind w:left="2124"/>
      </w:pPr>
      <w:r>
        <w:t xml:space="preserve"> </w:t>
      </w:r>
      <w:r w:rsidR="005F3F5E">
        <w:t xml:space="preserve"> 9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18CA91DD" w:rsidR="005B7A2D" w:rsidRDefault="005B7A2D" w:rsidP="007016EB">
      <w:pPr>
        <w:ind w:left="1416" w:firstLine="708"/>
      </w:pPr>
      <w:r>
        <w:t xml:space="preserve"> </w:t>
      </w:r>
      <w:r w:rsidR="006A54A4">
        <w:t>1</w:t>
      </w:r>
      <w:r w:rsidR="005F3F5E">
        <w:t>0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24CFD065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410A3E">
        <w:t>2</w:t>
      </w:r>
      <w:r w:rsidR="005F3F5E">
        <w:t>6</w:t>
      </w:r>
      <w:r w:rsidR="00B00D74">
        <w:t>.</w:t>
      </w:r>
      <w:proofErr w:type="gramEnd"/>
      <w:r w:rsidR="00B00D74">
        <w:t xml:space="preserve"> </w:t>
      </w:r>
      <w:r w:rsidR="00B742D7">
        <w:t>1</w:t>
      </w:r>
      <w:r w:rsidR="005F3F5E">
        <w:t>1</w:t>
      </w:r>
      <w:r w:rsidR="00CD2698">
        <w:t>.</w:t>
      </w:r>
      <w:r w:rsidR="00B00D74">
        <w:t xml:space="preserve"> </w:t>
      </w:r>
      <w:r w:rsidR="00CD2698">
        <w:t>2024</w:t>
      </w:r>
    </w:p>
    <w:p w14:paraId="080BB8C1" w14:textId="77777777" w:rsidR="00FD2D27" w:rsidRDefault="00FD2D27" w:rsidP="00FE6992"/>
    <w:p w14:paraId="1657EB3D" w14:textId="7E73F119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5F3F5E">
        <w:t>3</w:t>
      </w:r>
      <w:r w:rsidR="00CD2698">
        <w:t>.</w:t>
      </w:r>
      <w:proofErr w:type="gramEnd"/>
      <w:r w:rsidR="00B00D74">
        <w:t xml:space="preserve"> </w:t>
      </w:r>
      <w:r w:rsidR="00B742D7">
        <w:t>1</w:t>
      </w:r>
      <w:r w:rsidR="005F3F5E">
        <w:t>2</w:t>
      </w:r>
      <w:r w:rsidR="00CD2698">
        <w:t>.</w:t>
      </w:r>
      <w:r w:rsidR="00B00D74">
        <w:t xml:space="preserve"> </w:t>
      </w:r>
      <w:r w:rsidR="00CD2698">
        <w:t>2024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3824"/>
    <w:rsid w:val="00460541"/>
    <w:rsid w:val="0047084A"/>
    <w:rsid w:val="004A14A1"/>
    <w:rsid w:val="004B67E2"/>
    <w:rsid w:val="004C2ED9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5F3F5E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2024-08-26T17:16:00Z</cp:lastPrinted>
  <dcterms:created xsi:type="dcterms:W3CDTF">2024-11-25T18:45:00Z</dcterms:created>
  <dcterms:modified xsi:type="dcterms:W3CDTF">2024-11-25T18:45:00Z</dcterms:modified>
</cp:coreProperties>
</file>