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AA2406">
        <w:t>26.8.</w:t>
      </w:r>
      <w:r w:rsidR="003F19D2">
        <w:t>2019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AA2406">
        <w:t>3.9</w:t>
      </w:r>
      <w:r w:rsidR="00127D9D">
        <w:t>.2019</w:t>
      </w:r>
      <w:r w:rsidR="00FD54DE">
        <w:t xml:space="preserve"> 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AA2406">
        <w:t>19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8E436D" w:rsidRDefault="00FE6992" w:rsidP="00AA2406">
      <w:r>
        <w:tab/>
      </w:r>
      <w:r>
        <w:tab/>
      </w:r>
      <w:r w:rsidR="003074E6">
        <w:tab/>
      </w:r>
      <w:r>
        <w:t>3</w:t>
      </w:r>
      <w:r w:rsidR="00726CBC">
        <w:t>.</w:t>
      </w:r>
      <w:r w:rsidR="00AA2406">
        <w:t xml:space="preserve">  </w:t>
      </w:r>
      <w:proofErr w:type="spellStart"/>
      <w:r w:rsidR="00AA2406">
        <w:t>Jmenování</w:t>
      </w:r>
      <w:proofErr w:type="spellEnd"/>
      <w:r w:rsidR="00AA2406">
        <w:t xml:space="preserve"> </w:t>
      </w:r>
      <w:proofErr w:type="spellStart"/>
      <w:r w:rsidR="00AA2406">
        <w:t>starosty</w:t>
      </w:r>
      <w:proofErr w:type="spellEnd"/>
      <w:r w:rsidR="00AA2406">
        <w:t xml:space="preserve"> a </w:t>
      </w:r>
      <w:proofErr w:type="spellStart"/>
      <w:r w:rsidR="00AA2406">
        <w:t>dalšího</w:t>
      </w:r>
      <w:proofErr w:type="spellEnd"/>
      <w:r w:rsidR="00AA2406">
        <w:t xml:space="preserve"> </w:t>
      </w:r>
      <w:proofErr w:type="spellStart"/>
      <w:r w:rsidR="00AA2406">
        <w:t>místostarosty</w:t>
      </w:r>
      <w:proofErr w:type="spellEnd"/>
      <w:r w:rsidR="00AA2406">
        <w:t xml:space="preserve"> </w:t>
      </w:r>
      <w:proofErr w:type="spellStart"/>
      <w:r w:rsidR="00AA2406">
        <w:t>obce</w:t>
      </w:r>
      <w:proofErr w:type="spellEnd"/>
    </w:p>
    <w:p w:rsidR="00AA2406" w:rsidRDefault="00AA2406" w:rsidP="00AA2406">
      <w:r>
        <w:tab/>
      </w:r>
      <w:r>
        <w:tab/>
      </w:r>
      <w:r>
        <w:tab/>
        <w:t xml:space="preserve">4.  </w:t>
      </w:r>
      <w:proofErr w:type="spellStart"/>
      <w:r>
        <w:t>Nákup</w:t>
      </w:r>
      <w:proofErr w:type="spellEnd"/>
      <w:r>
        <w:t xml:space="preserve"> a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u </w:t>
      </w:r>
      <w:proofErr w:type="spellStart"/>
      <w:r>
        <w:t>bytovek</w:t>
      </w:r>
      <w:proofErr w:type="spellEnd"/>
    </w:p>
    <w:p w:rsidR="00AA2406" w:rsidRDefault="00AA2406" w:rsidP="00AA2406">
      <w:r>
        <w:tab/>
      </w:r>
      <w:r>
        <w:tab/>
      </w:r>
      <w:r>
        <w:tab/>
        <w:t xml:space="preserve">5. 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z |PK na </w:t>
      </w:r>
      <w:proofErr w:type="spellStart"/>
      <w:r>
        <w:t>zřízení</w:t>
      </w:r>
      <w:proofErr w:type="spellEnd"/>
      <w:r>
        <w:t xml:space="preserve"> </w:t>
      </w:r>
      <w:proofErr w:type="spellStart"/>
      <w:r>
        <w:t>klubovny</w:t>
      </w:r>
      <w:proofErr w:type="spellEnd"/>
      <w:r>
        <w:t xml:space="preserve">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chovatelů</w:t>
      </w:r>
      <w:proofErr w:type="spellEnd"/>
    </w:p>
    <w:p w:rsidR="00AA2406" w:rsidRDefault="00AA2406" w:rsidP="00AA2406">
      <w:r>
        <w:tab/>
      </w:r>
      <w:r>
        <w:tab/>
      </w:r>
      <w:r>
        <w:tab/>
        <w:t xml:space="preserve">6. 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v 1.patře OÚ (</w:t>
      </w:r>
      <w:proofErr w:type="spellStart"/>
      <w:r>
        <w:t>bývalá</w:t>
      </w:r>
      <w:proofErr w:type="spellEnd"/>
      <w:r>
        <w:t xml:space="preserve"> </w:t>
      </w:r>
      <w:proofErr w:type="spellStart"/>
      <w:r>
        <w:t>třída</w:t>
      </w:r>
      <w:proofErr w:type="spellEnd"/>
      <w:r>
        <w:t xml:space="preserve">) pro </w:t>
      </w:r>
      <w:proofErr w:type="spellStart"/>
      <w:r>
        <w:t>klubovnu</w:t>
      </w:r>
      <w:proofErr w:type="spellEnd"/>
      <w:r>
        <w:t xml:space="preserve">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chovatelů</w:t>
      </w:r>
      <w:proofErr w:type="spellEnd"/>
    </w:p>
    <w:p w:rsidR="00AA2406" w:rsidRDefault="00AA2406" w:rsidP="00AA2406">
      <w:r>
        <w:tab/>
      </w:r>
      <w:r>
        <w:tab/>
      </w:r>
      <w:r>
        <w:tab/>
        <w:t xml:space="preserve">7. 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zbrojnice</w:t>
      </w:r>
      <w:proofErr w:type="spellEnd"/>
      <w:r>
        <w:t xml:space="preserve"> -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,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kolaudace</w:t>
      </w:r>
      <w:proofErr w:type="spellEnd"/>
    </w:p>
    <w:p w:rsidR="00AA2406" w:rsidRDefault="00AA2406" w:rsidP="00AA2406">
      <w:r>
        <w:tab/>
      </w:r>
      <w:r>
        <w:tab/>
      </w:r>
      <w:r>
        <w:tab/>
        <w:t xml:space="preserve">8.  </w:t>
      </w:r>
      <w:proofErr w:type="spellStart"/>
      <w:r w:rsidR="00003B6C">
        <w:t>Smlouva</w:t>
      </w:r>
      <w:proofErr w:type="spellEnd"/>
      <w:r w:rsidR="00003B6C">
        <w:t xml:space="preserve"> o </w:t>
      </w:r>
      <w:proofErr w:type="spellStart"/>
      <w:r w:rsidR="00003B6C">
        <w:t>pronájmu</w:t>
      </w:r>
      <w:proofErr w:type="spellEnd"/>
      <w:r w:rsidR="00003B6C">
        <w:t xml:space="preserve"> </w:t>
      </w:r>
      <w:proofErr w:type="spellStart"/>
      <w:r w:rsidR="00003B6C">
        <w:t>pozemků</w:t>
      </w:r>
      <w:proofErr w:type="spellEnd"/>
      <w:r w:rsidR="00003B6C">
        <w:t xml:space="preserve"> s MS </w:t>
      </w:r>
      <w:proofErr w:type="spellStart"/>
      <w:r w:rsidR="00003B6C">
        <w:t>Čírka</w:t>
      </w:r>
      <w:proofErr w:type="spellEnd"/>
    </w:p>
    <w:p w:rsidR="00003B6C" w:rsidRDefault="00D30EF4" w:rsidP="00027B1E">
      <w:r>
        <w:tab/>
      </w:r>
      <w:r>
        <w:tab/>
      </w:r>
      <w:r>
        <w:tab/>
      </w:r>
      <w:r w:rsidR="00003B6C">
        <w:t xml:space="preserve">9.  </w:t>
      </w:r>
      <w:proofErr w:type="spellStart"/>
      <w:r w:rsidR="00003B6C">
        <w:t>Těžba</w:t>
      </w:r>
      <w:proofErr w:type="spellEnd"/>
      <w:r w:rsidR="00003B6C">
        <w:t xml:space="preserve"> </w:t>
      </w:r>
      <w:proofErr w:type="spellStart"/>
      <w:r w:rsidR="00003B6C">
        <w:t>kůrovce</w:t>
      </w:r>
      <w:proofErr w:type="spellEnd"/>
    </w:p>
    <w:p w:rsidR="00003B6C" w:rsidRDefault="00003B6C" w:rsidP="00027B1E">
      <w:r>
        <w:tab/>
      </w:r>
      <w:r>
        <w:tab/>
      </w:r>
      <w:r>
        <w:tab/>
        <w:t xml:space="preserve">10.  </w:t>
      </w:r>
      <w:proofErr w:type="spellStart"/>
      <w:r>
        <w:t>Strategický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- </w:t>
      </w:r>
      <w:proofErr w:type="spellStart"/>
      <w:r>
        <w:t>pozemkové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</w:p>
    <w:p w:rsidR="00003B6C" w:rsidRDefault="00003B6C" w:rsidP="00027B1E">
      <w:r>
        <w:tab/>
      </w:r>
      <w:r>
        <w:tab/>
      </w:r>
      <w:r>
        <w:tab/>
        <w:t xml:space="preserve">11.  </w:t>
      </w:r>
      <w:proofErr w:type="spellStart"/>
      <w:r>
        <w:t>Cesta</w:t>
      </w:r>
      <w:proofErr w:type="spellEnd"/>
      <w:r>
        <w:t xml:space="preserve"> z </w:t>
      </w:r>
      <w:proofErr w:type="spellStart"/>
      <w:r>
        <w:t>Kaniček</w:t>
      </w:r>
      <w:proofErr w:type="spellEnd"/>
      <w:r>
        <w:t xml:space="preserve"> </w:t>
      </w:r>
      <w:proofErr w:type="spellStart"/>
      <w:r>
        <w:t>směr</w:t>
      </w:r>
      <w:proofErr w:type="spellEnd"/>
      <w:r>
        <w:t xml:space="preserve"> </w:t>
      </w:r>
      <w:proofErr w:type="spellStart"/>
      <w:r>
        <w:t>Kvapilova</w:t>
      </w:r>
      <w:proofErr w:type="spellEnd"/>
      <w:r>
        <w:t xml:space="preserve"> </w:t>
      </w:r>
      <w:proofErr w:type="spellStart"/>
      <w:r>
        <w:t>jezírka</w:t>
      </w:r>
      <w:proofErr w:type="spellEnd"/>
      <w:r>
        <w:t xml:space="preserve"> - </w:t>
      </w:r>
      <w:proofErr w:type="spellStart"/>
      <w:r>
        <w:t>majetkové</w:t>
      </w:r>
      <w:proofErr w:type="spellEnd"/>
      <w:r>
        <w:t xml:space="preserve"> </w:t>
      </w:r>
      <w:proofErr w:type="spellStart"/>
      <w:r>
        <w:t>poměry</w:t>
      </w:r>
      <w:proofErr w:type="spellEnd"/>
    </w:p>
    <w:p w:rsidR="00397BAD" w:rsidRDefault="00397BAD" w:rsidP="00027B1E">
      <w:r>
        <w:tab/>
      </w:r>
      <w:r>
        <w:tab/>
      </w:r>
      <w:r>
        <w:tab/>
        <w:t xml:space="preserve">12.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 6/2019</w:t>
      </w:r>
      <w:r w:rsidR="00003B6C">
        <w:tab/>
      </w:r>
      <w:r w:rsidR="00003B6C">
        <w:tab/>
      </w:r>
      <w:r w:rsidR="00003B6C">
        <w:tab/>
      </w:r>
    </w:p>
    <w:p w:rsidR="00D30EF4" w:rsidRDefault="00397BAD" w:rsidP="00027B1E">
      <w:r>
        <w:tab/>
      </w:r>
      <w:r>
        <w:tab/>
      </w:r>
      <w:r>
        <w:tab/>
      </w:r>
      <w:r w:rsidR="008E436D">
        <w:t>1</w:t>
      </w:r>
      <w:r>
        <w:t>3</w:t>
      </w:r>
      <w:r w:rsidR="00D30EF4">
        <w:t xml:space="preserve">. </w:t>
      </w:r>
      <w:proofErr w:type="spellStart"/>
      <w:r w:rsidR="00D30EF4">
        <w:t>Diskuze</w:t>
      </w:r>
      <w:proofErr w:type="spellEnd"/>
    </w:p>
    <w:p w:rsidR="004D3A06" w:rsidRDefault="0059751C" w:rsidP="004D3A06">
      <w:r>
        <w:tab/>
      </w:r>
      <w:r>
        <w:tab/>
      </w:r>
      <w:r w:rsidR="00127D9D">
        <w:t xml:space="preserve">         </w:t>
      </w:r>
      <w:r w:rsidR="0026273D">
        <w:t xml:space="preserve">  </w:t>
      </w:r>
      <w:r w:rsidR="00127D9D">
        <w:t xml:space="preserve"> </w:t>
      </w:r>
      <w:r w:rsidR="008E436D">
        <w:t>1</w:t>
      </w:r>
      <w:r w:rsidR="00397BAD">
        <w:t>4</w:t>
      </w:r>
      <w:r w:rsidR="00127D9D">
        <w:t xml:space="preserve">.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003B6C">
        <w:t>27.8.2019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003B6C">
        <w:t>3.9.2019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5841A5" w:rsidRDefault="00EE5948" w:rsidP="00A414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DE56CC">
        <w:tab/>
      </w:r>
      <w:r w:rsidR="00A414BF">
        <w:t xml:space="preserve">Ondřej </w:t>
      </w:r>
      <w:proofErr w:type="spellStart"/>
      <w:r w:rsidR="00A414BF">
        <w:t>Bosák</w:t>
      </w:r>
      <w:proofErr w:type="spellEnd"/>
    </w:p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proofErr w:type="spellStart"/>
      <w:r w:rsidR="00A414BF">
        <w:t>místostarosta</w:t>
      </w:r>
      <w:proofErr w:type="spellEnd"/>
      <w:r w:rsidR="00A414BF">
        <w:t xml:space="preserve"> </w:t>
      </w:r>
      <w:proofErr w:type="spellStart"/>
      <w:r w:rsidR="00A414BF">
        <w:t>obce</w:t>
      </w:r>
      <w:proofErr w:type="spellEnd"/>
      <w:r w:rsidR="00A414BF">
        <w:t xml:space="preserve"> Chocomyšl</w:t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03B6C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97BAD"/>
    <w:rsid w:val="003E1A86"/>
    <w:rsid w:val="003F19D2"/>
    <w:rsid w:val="00403734"/>
    <w:rsid w:val="00411EC1"/>
    <w:rsid w:val="004404D3"/>
    <w:rsid w:val="00443C05"/>
    <w:rsid w:val="00453824"/>
    <w:rsid w:val="004A14A1"/>
    <w:rsid w:val="004B67E2"/>
    <w:rsid w:val="004D32FE"/>
    <w:rsid w:val="004D3A06"/>
    <w:rsid w:val="004E3078"/>
    <w:rsid w:val="00502430"/>
    <w:rsid w:val="00546267"/>
    <w:rsid w:val="0055750D"/>
    <w:rsid w:val="00562545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46279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917A4A"/>
    <w:rsid w:val="009524B8"/>
    <w:rsid w:val="00957198"/>
    <w:rsid w:val="00961417"/>
    <w:rsid w:val="00963073"/>
    <w:rsid w:val="009A0C84"/>
    <w:rsid w:val="009A1046"/>
    <w:rsid w:val="009A5A03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414BF"/>
    <w:rsid w:val="00A50EC5"/>
    <w:rsid w:val="00A6017A"/>
    <w:rsid w:val="00A9061B"/>
    <w:rsid w:val="00AA0C4C"/>
    <w:rsid w:val="00AA2406"/>
    <w:rsid w:val="00AA31E6"/>
    <w:rsid w:val="00AB6A76"/>
    <w:rsid w:val="00AD7ECF"/>
    <w:rsid w:val="00AE0030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41773"/>
    <w:rsid w:val="00D51ADF"/>
    <w:rsid w:val="00D5271D"/>
    <w:rsid w:val="00D54E35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68809-C1B1-4D5F-B03B-2A59D1FA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12</cp:revision>
  <cp:lastPrinted>2019-09-03T10:33:00Z</cp:lastPrinted>
  <dcterms:created xsi:type="dcterms:W3CDTF">2019-04-23T08:41:00Z</dcterms:created>
  <dcterms:modified xsi:type="dcterms:W3CDTF">2019-09-03T10:33:00Z</dcterms:modified>
</cp:coreProperties>
</file>